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096F658" w:rsidR="00AE794E" w:rsidRDefault="004004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1B6AEBA">
                <wp:simplePos x="0" y="0"/>
                <wp:positionH relativeFrom="column">
                  <wp:posOffset>-457200</wp:posOffset>
                </wp:positionH>
                <wp:positionV relativeFrom="paragraph">
                  <wp:posOffset>47625</wp:posOffset>
                </wp:positionV>
                <wp:extent cx="3911600" cy="1069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CFC028C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</w:t>
                            </w:r>
                            <w:r w:rsidR="002852E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rm New Life Community Church</w:t>
                            </w:r>
                            <w:r w:rsidR="0040042D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on behalf of Loughborough Area Foodbank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3.75pt;width:308pt;height: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" filled="f" stroked="f">
                <v:textbox>
                  <w:txbxContent>
                    <w:p w14:paraId="328211E9" w14:textId="7CFC028C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</w:t>
                      </w:r>
                      <w:r w:rsidR="002852E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rm New Life Community Church</w:t>
                      </w:r>
                      <w:r w:rsidR="0040042D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on behalf of Loughborough Area Foodbank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251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6614D3BB">
            <wp:simplePos x="0" y="0"/>
            <wp:positionH relativeFrom="column">
              <wp:posOffset>4114800</wp:posOffset>
            </wp:positionH>
            <wp:positionV relativeFrom="paragraph">
              <wp:posOffset>-227330</wp:posOffset>
            </wp:positionV>
            <wp:extent cx="1962150" cy="1150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1A7578B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8316801" w:rsidR="007B2C1E" w:rsidRPr="00BD48EC" w:rsidRDefault="00C22510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Loughborough Area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Loughborough Area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8316801" w:rsidR="007B2C1E" w:rsidRPr="00BD48EC" w:rsidRDefault="00C22510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Loughborough Area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Loughborough Area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858CEC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C2251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510" w:rsidRPr="00C2251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01509</w:t>
                            </w:r>
                            <w:r w:rsidR="00C2251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510" w:rsidRPr="00C2251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808576 or 07495 561408</w:t>
                            </w:r>
                            <w:r w:rsidR="00C2251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60A190B1" w:rsidR="001727B3" w:rsidRPr="001727B3" w:rsidRDefault="00C2251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loughborougharea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858CEC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C2251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C22510" w:rsidRPr="00C2251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01509</w:t>
                      </w:r>
                      <w:r w:rsidR="00C2251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C22510" w:rsidRPr="00C2251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808576 or 07495 561408</w:t>
                      </w:r>
                      <w:r w:rsidR="00C2251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60A190B1" w:rsidR="001727B3" w:rsidRPr="001727B3" w:rsidRDefault="00C2251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loughborougharea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E899D" w14:textId="77777777" w:rsidR="00C22510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</w:p>
                          <w:p w14:paraId="77C0918A" w14:textId="01C23958" w:rsidR="00DE373F" w:rsidRPr="002852EE" w:rsidRDefault="00C22510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2852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Loughborough Area</w:t>
                            </w:r>
                            <w:r w:rsidR="00DE373F" w:rsidRPr="002852E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131E899D" w14:textId="77777777" w:rsidR="00C22510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</w:p>
                    <w:p w14:paraId="77C0918A" w14:textId="01C23958" w:rsidR="00DE373F" w:rsidRPr="002852EE" w:rsidRDefault="00C22510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2852EE">
                        <w:rPr>
                          <w:color w:val="000000" w:themeColor="text1"/>
                          <w:sz w:val="20"/>
                          <w:szCs w:val="20"/>
                        </w:rPr>
                        <w:t>Loughborough Area</w:t>
                      </w:r>
                      <w:r w:rsidR="00DE373F" w:rsidRPr="002852E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23DC22C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C2251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Loughborough Area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23DC22C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C2251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Loughborough Area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53931F5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C22510" w:rsidRPr="00C2251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1172260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C2251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53931F5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C22510" w:rsidRPr="00C2251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1172260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C2251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852EE"/>
    <w:rsid w:val="002D04A7"/>
    <w:rsid w:val="002E0B50"/>
    <w:rsid w:val="003A3A5F"/>
    <w:rsid w:val="003F1BA4"/>
    <w:rsid w:val="0040042D"/>
    <w:rsid w:val="00460139"/>
    <w:rsid w:val="00572A6F"/>
    <w:rsid w:val="00575AA6"/>
    <w:rsid w:val="005C16E6"/>
    <w:rsid w:val="00603B92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2510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Timely Home Help</cp:lastModifiedBy>
  <cp:revision>2</cp:revision>
  <cp:lastPrinted>2018-03-19T14:59:00Z</cp:lastPrinted>
  <dcterms:created xsi:type="dcterms:W3CDTF">2019-04-29T18:35:00Z</dcterms:created>
  <dcterms:modified xsi:type="dcterms:W3CDTF">2019-04-29T18:35:00Z</dcterms:modified>
</cp:coreProperties>
</file>